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A3" w:rsidRPr="00D80521" w:rsidRDefault="009D4CA3" w:rsidP="00D80521">
      <w:pPr>
        <w:ind w:firstLineChars="200" w:firstLine="883"/>
        <w:rPr>
          <w:rFonts w:ascii="ＭＳ 明朝"/>
          <w:b/>
          <w:bCs/>
          <w:sz w:val="44"/>
          <w:szCs w:val="44"/>
          <w:u w:val="wave"/>
        </w:rPr>
      </w:pPr>
      <w:r w:rsidRPr="00D80521">
        <w:rPr>
          <w:rFonts w:ascii="ＭＳ 明朝" w:hAnsi="ＭＳ 明朝" w:hint="eastAsia"/>
          <w:b/>
          <w:bCs/>
          <w:sz w:val="44"/>
          <w:szCs w:val="44"/>
          <w:u w:val="wave"/>
        </w:rPr>
        <w:t>筑西薬剤師会　漢方スキルアップ研修会</w:t>
      </w:r>
    </w:p>
    <w:p w:rsidR="009D4CA3" w:rsidRDefault="009D4CA3" w:rsidP="001B5260">
      <w:pPr>
        <w:jc w:val="left"/>
        <w:rPr>
          <w:rFonts w:ascii="ＭＳ 明朝"/>
          <w:sz w:val="24"/>
          <w:szCs w:val="24"/>
        </w:rPr>
      </w:pPr>
    </w:p>
    <w:p w:rsidR="009D4CA3" w:rsidRDefault="009D4CA3" w:rsidP="001B5260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薬剤師の研鑽・有益な情報提供を目的として、漢方勉強会をシリーズにて開催することになり、今回で</w:t>
      </w:r>
      <w:r w:rsidR="008019D2">
        <w:rPr>
          <w:rFonts w:ascii="ＭＳ 明朝" w:hAnsi="ＭＳ 明朝" w:hint="eastAsia"/>
          <w:sz w:val="24"/>
          <w:szCs w:val="24"/>
        </w:rPr>
        <w:t>4</w:t>
      </w:r>
      <w:r>
        <w:rPr>
          <w:rFonts w:ascii="ＭＳ 明朝" w:hAnsi="ＭＳ 明朝" w:hint="eastAsia"/>
          <w:sz w:val="24"/>
          <w:szCs w:val="24"/>
        </w:rPr>
        <w:t>回目となりました。</w:t>
      </w:r>
    </w:p>
    <w:p w:rsidR="009D4CA3" w:rsidRDefault="009D4CA3" w:rsidP="001B5260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この機会に、漢方の基礎から学んで日々のお仕事のお役に立てればと思います。</w:t>
      </w:r>
      <w:r w:rsidRPr="00C369E3">
        <w:rPr>
          <w:rFonts w:ascii="ＭＳ 明朝" w:hAnsi="ＭＳ 明朝" w:hint="eastAsia"/>
          <w:sz w:val="24"/>
          <w:szCs w:val="24"/>
        </w:rPr>
        <w:t xml:space="preserve">ご多忙のところ誠に恐縮とは存じますが、ご出席賜りますようお願い申し上げます。　　　</w:t>
      </w:r>
    </w:p>
    <w:p w:rsidR="009F2F19" w:rsidRDefault="009F2F19" w:rsidP="001B5260">
      <w:pPr>
        <w:jc w:val="left"/>
        <w:rPr>
          <w:rFonts w:ascii="ＭＳ 明朝"/>
          <w:sz w:val="24"/>
          <w:szCs w:val="24"/>
        </w:rPr>
      </w:pPr>
    </w:p>
    <w:p w:rsidR="009D4CA3" w:rsidRPr="00D65D01" w:rsidRDefault="009D4CA3" w:rsidP="00C82B0D">
      <w:pPr>
        <w:jc w:val="left"/>
        <w:rPr>
          <w:rFonts w:asci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>■</w:t>
      </w:r>
      <w:r w:rsidRPr="00C82B0D">
        <w:rPr>
          <w:rFonts w:ascii="ＭＳ 明朝" w:hAnsi="ＭＳ 明朝" w:hint="eastAsia"/>
          <w:b/>
          <w:sz w:val="36"/>
          <w:szCs w:val="36"/>
        </w:rPr>
        <w:t>日時：</w:t>
      </w:r>
      <w:r w:rsidRPr="00C82B0D">
        <w:rPr>
          <w:rFonts w:ascii="ＭＳ 明朝" w:hAnsi="ＭＳ 明朝"/>
          <w:b/>
          <w:sz w:val="36"/>
          <w:szCs w:val="36"/>
        </w:rPr>
        <w:t>201</w:t>
      </w:r>
      <w:r w:rsidR="009F2F19">
        <w:rPr>
          <w:rFonts w:ascii="ＭＳ 明朝" w:hAnsi="ＭＳ 明朝" w:hint="eastAsia"/>
          <w:b/>
          <w:sz w:val="36"/>
          <w:szCs w:val="36"/>
        </w:rPr>
        <w:t>6</w:t>
      </w:r>
      <w:r w:rsidRPr="00C82B0D">
        <w:rPr>
          <w:rFonts w:ascii="ＭＳ 明朝" w:hAnsi="ＭＳ 明朝" w:hint="eastAsia"/>
          <w:b/>
          <w:sz w:val="36"/>
          <w:szCs w:val="36"/>
        </w:rPr>
        <w:t>年</w:t>
      </w:r>
      <w:r w:rsidR="009F2F19">
        <w:rPr>
          <w:rFonts w:ascii="ＭＳ 明朝" w:hAnsi="ＭＳ 明朝" w:hint="eastAsia"/>
          <w:b/>
          <w:sz w:val="36"/>
          <w:szCs w:val="36"/>
        </w:rPr>
        <w:t>7</w:t>
      </w:r>
      <w:r w:rsidRPr="00C82B0D">
        <w:rPr>
          <w:rFonts w:ascii="ＭＳ 明朝" w:hAnsi="ＭＳ 明朝" w:hint="eastAsia"/>
          <w:b/>
          <w:sz w:val="36"/>
          <w:szCs w:val="36"/>
        </w:rPr>
        <w:t>月</w:t>
      </w:r>
      <w:r w:rsidR="009F2F19">
        <w:rPr>
          <w:rFonts w:ascii="ＭＳ 明朝" w:hAnsi="ＭＳ 明朝" w:hint="eastAsia"/>
          <w:b/>
          <w:sz w:val="36"/>
          <w:szCs w:val="36"/>
        </w:rPr>
        <w:t>22</w:t>
      </w:r>
      <w:r w:rsidRPr="00C82B0D">
        <w:rPr>
          <w:rFonts w:ascii="ＭＳ 明朝" w:hAnsi="ＭＳ 明朝" w:hint="eastAsia"/>
          <w:b/>
          <w:sz w:val="36"/>
          <w:szCs w:val="36"/>
        </w:rPr>
        <w:t>日（金）　午後７：００～９：００</w:t>
      </w:r>
    </w:p>
    <w:p w:rsidR="009D4CA3" w:rsidRDefault="009D4CA3" w:rsidP="001B5260">
      <w:pPr>
        <w:jc w:val="left"/>
        <w:rPr>
          <w:rFonts w:asci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>■</w:t>
      </w:r>
      <w:r w:rsidRPr="00C82B0D">
        <w:rPr>
          <w:rFonts w:ascii="ＭＳ 明朝" w:hAnsi="ＭＳ 明朝" w:hint="eastAsia"/>
          <w:b/>
          <w:sz w:val="36"/>
          <w:szCs w:val="36"/>
        </w:rPr>
        <w:t>会場：県西生涯学習センター</w:t>
      </w:r>
      <w:r w:rsidRPr="00D65D01">
        <w:rPr>
          <w:rFonts w:ascii="ＭＳ 明朝" w:hAnsi="ＭＳ 明朝" w:hint="eastAsia"/>
          <w:bCs/>
          <w:sz w:val="28"/>
          <w:szCs w:val="28"/>
        </w:rPr>
        <w:t>：</w:t>
      </w:r>
      <w:r w:rsidR="0089748F" w:rsidRPr="0089748F">
        <w:rPr>
          <w:rFonts w:ascii="ＭＳ 明朝" w:hAnsi="ＭＳ 明朝" w:hint="eastAsia"/>
          <w:b/>
          <w:bCs/>
          <w:sz w:val="36"/>
          <w:szCs w:val="36"/>
        </w:rPr>
        <w:t>中会議室</w:t>
      </w:r>
      <w:r w:rsidR="0089748F">
        <w:rPr>
          <w:rFonts w:ascii="ＭＳ 明朝" w:hAnsi="ＭＳ 明朝" w:hint="eastAsia"/>
          <w:b/>
          <w:bCs/>
          <w:sz w:val="36"/>
          <w:szCs w:val="36"/>
        </w:rPr>
        <w:t>（2F</w:t>
      </w:r>
      <w:r w:rsidR="0089748F">
        <w:rPr>
          <w:rFonts w:ascii="ＭＳ 明朝" w:hAnsi="ＭＳ 明朝"/>
          <w:b/>
          <w:bCs/>
          <w:sz w:val="36"/>
          <w:szCs w:val="36"/>
        </w:rPr>
        <w:t>）</w:t>
      </w:r>
      <w:bookmarkStart w:id="0" w:name="_GoBack"/>
      <w:bookmarkEnd w:id="0"/>
    </w:p>
    <w:p w:rsidR="009D4CA3" w:rsidRDefault="009D4CA3" w:rsidP="002A1BF7">
      <w:pPr>
        <w:ind w:firstLineChars="500" w:firstLine="1400"/>
        <w:jc w:val="left"/>
        <w:rPr>
          <w:rStyle w:val="tel"/>
          <w:rFonts w:ascii="Arial" w:hAnsi="Arial" w:hint="eastAsia"/>
          <w:bCs/>
          <w:color w:val="000000"/>
          <w:sz w:val="28"/>
          <w:szCs w:val="28"/>
        </w:rPr>
      </w:pPr>
      <w:r w:rsidRPr="00970D58">
        <w:rPr>
          <w:rStyle w:val="adr"/>
          <w:rFonts w:ascii="Arial" w:hAnsi="Arial" w:hint="eastAsia"/>
          <w:bCs/>
          <w:color w:val="000000"/>
          <w:sz w:val="28"/>
          <w:szCs w:val="28"/>
        </w:rPr>
        <w:t xml:space="preserve">茨城県筑西市野殿１３７１　</w:t>
      </w:r>
      <w:r w:rsidRPr="00970D58">
        <w:rPr>
          <w:rStyle w:val="adr"/>
          <w:rFonts w:ascii="ＭＳ ゴシック" w:eastAsia="ＭＳ ゴシック" w:hAnsi="ＭＳ ゴシック" w:cs="ＭＳ ゴシック" w:hint="eastAsia"/>
          <w:bCs/>
          <w:color w:val="000000"/>
          <w:sz w:val="28"/>
          <w:szCs w:val="28"/>
        </w:rPr>
        <w:t>☎</w:t>
      </w:r>
      <w:r>
        <w:rPr>
          <w:rStyle w:val="tel"/>
          <w:rFonts w:ascii="Arial" w:hAnsi="Arial"/>
          <w:bCs/>
          <w:color w:val="000000"/>
          <w:sz w:val="28"/>
          <w:szCs w:val="28"/>
        </w:rPr>
        <w:t>0296-24-1151</w:t>
      </w:r>
    </w:p>
    <w:p w:rsidR="009F2F19" w:rsidRPr="00C82B0D" w:rsidRDefault="009F2F19" w:rsidP="009F2F19">
      <w:pPr>
        <w:ind w:firstLineChars="500" w:firstLine="1200"/>
        <w:jc w:val="left"/>
        <w:rPr>
          <w:rFonts w:ascii="ＭＳ 明朝"/>
          <w:sz w:val="24"/>
          <w:szCs w:val="24"/>
        </w:rPr>
      </w:pPr>
    </w:p>
    <w:tbl>
      <w:tblPr>
        <w:tblW w:w="10889" w:type="dxa"/>
        <w:tblInd w:w="-17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1E0" w:firstRow="1" w:lastRow="1" w:firstColumn="1" w:lastColumn="1" w:noHBand="0" w:noVBand="0"/>
      </w:tblPr>
      <w:tblGrid>
        <w:gridCol w:w="10889"/>
      </w:tblGrid>
      <w:tr w:rsidR="009D4CA3" w:rsidTr="009F2F19">
        <w:trPr>
          <w:trHeight w:val="4216"/>
        </w:trPr>
        <w:tc>
          <w:tcPr>
            <w:tcW w:w="10889" w:type="dxa"/>
          </w:tcPr>
          <w:p w:rsidR="009D4CA3" w:rsidRPr="00202636" w:rsidRDefault="009D4CA3" w:rsidP="00C82B0D">
            <w:pPr>
              <w:ind w:firstLineChars="300" w:firstLine="1446"/>
              <w:jc w:val="left"/>
              <w:rPr>
                <w:rFonts w:ascii="ＭＳ 明朝"/>
                <w:b/>
                <w:sz w:val="48"/>
                <w:szCs w:val="48"/>
              </w:rPr>
            </w:pPr>
            <w:r w:rsidRPr="00202636">
              <w:rPr>
                <w:rFonts w:ascii="ＭＳ 明朝" w:hAnsi="ＭＳ 明朝" w:hint="eastAsia"/>
                <w:b/>
                <w:sz w:val="48"/>
                <w:szCs w:val="48"/>
              </w:rPr>
              <w:t>シリーズ　基礎から学ぼう！漢方薬</w:t>
            </w:r>
          </w:p>
          <w:p w:rsidR="009D4CA3" w:rsidRDefault="009D4CA3" w:rsidP="00C82B0D">
            <w:pPr>
              <w:ind w:firstLineChars="500" w:firstLine="1405"/>
              <w:jc w:val="left"/>
              <w:rPr>
                <w:rFonts w:ascii="ＭＳ 明朝"/>
                <w:bCs/>
                <w:sz w:val="28"/>
                <w:szCs w:val="28"/>
              </w:rPr>
            </w:pPr>
            <w:r w:rsidRPr="00C82B0D">
              <w:rPr>
                <w:rFonts w:ascii="ＭＳ 明朝" w:hAnsi="ＭＳ 明朝" w:hint="eastAsia"/>
                <w:b/>
                <w:sz w:val="28"/>
                <w:szCs w:val="28"/>
              </w:rPr>
              <w:t>【製品説明】</w:t>
            </w:r>
            <w:r w:rsidRPr="00202636">
              <w:rPr>
                <w:rFonts w:ascii="ＭＳ 明朝" w:hAnsi="ＭＳ 明朝"/>
                <w:bCs/>
                <w:sz w:val="28"/>
                <w:szCs w:val="28"/>
              </w:rPr>
              <w:t>19</w:t>
            </w:r>
            <w:r w:rsidRPr="00202636">
              <w:rPr>
                <w:rFonts w:ascii="ＭＳ 明朝" w:hAnsi="ＭＳ 明朝" w:hint="eastAsia"/>
                <w:bCs/>
                <w:sz w:val="28"/>
                <w:szCs w:val="28"/>
              </w:rPr>
              <w:t>：</w:t>
            </w:r>
            <w:r w:rsidRPr="00202636">
              <w:rPr>
                <w:rFonts w:ascii="ＭＳ 明朝" w:hAnsi="ＭＳ 明朝"/>
                <w:bCs/>
                <w:sz w:val="28"/>
                <w:szCs w:val="28"/>
              </w:rPr>
              <w:t>00-19</w:t>
            </w:r>
            <w:r w:rsidRPr="00202636">
              <w:rPr>
                <w:rFonts w:ascii="ＭＳ 明朝" w:hAnsi="ＭＳ 明朝" w:hint="eastAsia"/>
                <w:bCs/>
                <w:sz w:val="28"/>
                <w:szCs w:val="28"/>
              </w:rPr>
              <w:t>：</w:t>
            </w:r>
            <w:r w:rsidRPr="00202636">
              <w:rPr>
                <w:rFonts w:ascii="ＭＳ 明朝" w:hAnsi="ＭＳ 明朝"/>
                <w:bCs/>
                <w:sz w:val="28"/>
                <w:szCs w:val="28"/>
              </w:rPr>
              <w:t>15</w:t>
            </w:r>
            <w:r w:rsidRPr="00202636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</w:t>
            </w:r>
            <w:r w:rsidRPr="00202636">
              <w:rPr>
                <w:rFonts w:ascii="ＭＳ 明朝"/>
                <w:bCs/>
                <w:sz w:val="28"/>
                <w:szCs w:val="28"/>
              </w:rPr>
              <w:t xml:space="preserve"> </w:t>
            </w:r>
          </w:p>
          <w:p w:rsidR="009D4CA3" w:rsidRPr="002261C1" w:rsidRDefault="009D4CA3" w:rsidP="002261C1">
            <w:pPr>
              <w:ind w:firstLineChars="597" w:firstLine="2149"/>
              <w:jc w:val="left"/>
              <w:rPr>
                <w:rFonts w:ascii="ＭＳ 明朝"/>
                <w:bCs/>
                <w:sz w:val="36"/>
                <w:szCs w:val="36"/>
                <w:highlight w:val="yellow"/>
              </w:rPr>
            </w:pPr>
          </w:p>
          <w:p w:rsidR="009D4CA3" w:rsidRPr="00072E6D" w:rsidRDefault="009D4CA3" w:rsidP="00C82B0D">
            <w:pPr>
              <w:ind w:firstLineChars="500" w:firstLine="1405"/>
              <w:jc w:val="left"/>
              <w:rPr>
                <w:rFonts w:ascii="ＭＳ 明朝"/>
                <w:bCs/>
                <w:sz w:val="28"/>
                <w:szCs w:val="28"/>
              </w:rPr>
            </w:pPr>
            <w:r w:rsidRPr="00072E6D">
              <w:rPr>
                <w:rFonts w:ascii="ＭＳ 明朝" w:hAnsi="ＭＳ 明朝" w:hint="eastAsia"/>
                <w:b/>
                <w:sz w:val="28"/>
                <w:szCs w:val="28"/>
              </w:rPr>
              <w:t>【講　　演】</w:t>
            </w:r>
            <w:r w:rsidRPr="00072E6D">
              <w:rPr>
                <w:rFonts w:ascii="ＭＳ 明朝" w:hAnsi="ＭＳ 明朝"/>
                <w:bCs/>
                <w:sz w:val="28"/>
                <w:szCs w:val="28"/>
              </w:rPr>
              <w:t>19</w:t>
            </w:r>
            <w:r w:rsidRPr="00072E6D">
              <w:rPr>
                <w:rFonts w:ascii="ＭＳ 明朝" w:hAnsi="ＭＳ 明朝" w:hint="eastAsia"/>
                <w:bCs/>
                <w:sz w:val="28"/>
                <w:szCs w:val="28"/>
              </w:rPr>
              <w:t>：</w:t>
            </w:r>
            <w:r w:rsidRPr="00072E6D">
              <w:rPr>
                <w:rFonts w:ascii="ＭＳ 明朝" w:hAnsi="ＭＳ 明朝"/>
                <w:bCs/>
                <w:sz w:val="28"/>
                <w:szCs w:val="28"/>
              </w:rPr>
              <w:t>15-21</w:t>
            </w:r>
            <w:r w:rsidRPr="00072E6D">
              <w:rPr>
                <w:rFonts w:ascii="ＭＳ 明朝" w:hAnsi="ＭＳ 明朝" w:hint="eastAsia"/>
                <w:bCs/>
                <w:sz w:val="28"/>
                <w:szCs w:val="28"/>
              </w:rPr>
              <w:t>：</w:t>
            </w:r>
            <w:r w:rsidRPr="00072E6D">
              <w:rPr>
                <w:rFonts w:ascii="ＭＳ 明朝"/>
                <w:bCs/>
                <w:sz w:val="28"/>
                <w:szCs w:val="28"/>
              </w:rPr>
              <w:t>00</w:t>
            </w:r>
          </w:p>
          <w:p w:rsidR="009D4CA3" w:rsidRPr="00C82B0D" w:rsidRDefault="009D4CA3" w:rsidP="00914BCE">
            <w:pPr>
              <w:ind w:firstLineChars="398" w:firstLine="1598"/>
              <w:rPr>
                <w:rFonts w:ascii="ＭＳ 明朝"/>
                <w:b/>
                <w:sz w:val="40"/>
                <w:szCs w:val="40"/>
              </w:rPr>
            </w:pPr>
            <w:r w:rsidRPr="00072E6D">
              <w:rPr>
                <w:rFonts w:ascii="ＭＳ 明朝" w:hAnsi="ＭＳ 明朝" w:hint="eastAsia"/>
                <w:b/>
                <w:sz w:val="40"/>
                <w:szCs w:val="40"/>
              </w:rPr>
              <w:t>『</w:t>
            </w:r>
            <w:r w:rsidRPr="00914BCE">
              <w:rPr>
                <w:rFonts w:hint="eastAsia"/>
                <w:b/>
                <w:sz w:val="40"/>
                <w:szCs w:val="40"/>
              </w:rPr>
              <w:t>第</w:t>
            </w:r>
            <w:r w:rsidR="009F2F19">
              <w:rPr>
                <w:rFonts w:hint="eastAsia"/>
                <w:b/>
                <w:sz w:val="40"/>
                <w:szCs w:val="40"/>
              </w:rPr>
              <w:t>４</w:t>
            </w:r>
            <w:r w:rsidRPr="00914BCE">
              <w:rPr>
                <w:rFonts w:hint="eastAsia"/>
                <w:b/>
                <w:sz w:val="40"/>
                <w:szCs w:val="40"/>
              </w:rPr>
              <w:t>回：漢方の基礎理論（</w:t>
            </w:r>
            <w:r w:rsidR="009F2F19" w:rsidRPr="009F2F19">
              <w:rPr>
                <w:rFonts w:hint="eastAsia"/>
                <w:b/>
                <w:sz w:val="40"/>
                <w:szCs w:val="40"/>
              </w:rPr>
              <w:t>三陰三陽</w:t>
            </w:r>
            <w:r w:rsidRPr="00914BCE">
              <w:rPr>
                <w:rFonts w:hint="eastAsia"/>
                <w:b/>
                <w:sz w:val="40"/>
                <w:szCs w:val="40"/>
              </w:rPr>
              <w:t>）</w:t>
            </w:r>
            <w:r w:rsidRPr="00072E6D">
              <w:rPr>
                <w:rFonts w:ascii="ＭＳ 明朝" w:hAnsi="ＭＳ 明朝" w:hint="eastAsia"/>
                <w:b/>
                <w:sz w:val="40"/>
                <w:szCs w:val="40"/>
              </w:rPr>
              <w:t>』</w:t>
            </w:r>
          </w:p>
          <w:p w:rsidR="009F2F19" w:rsidRPr="009F2F19" w:rsidRDefault="009F2F19" w:rsidP="009F2F19">
            <w:pPr>
              <w:ind w:firstLineChars="400" w:firstLine="1446"/>
              <w:jc w:val="center"/>
              <w:rPr>
                <w:rFonts w:hint="eastAsia"/>
                <w:b/>
                <w:sz w:val="36"/>
                <w:szCs w:val="36"/>
              </w:rPr>
            </w:pPr>
            <w:r w:rsidRPr="009F2F19">
              <w:rPr>
                <w:rFonts w:hint="eastAsia"/>
                <w:b/>
                <w:sz w:val="36"/>
                <w:szCs w:val="36"/>
              </w:rPr>
              <w:t>三陰三陽の概念及び病態の紹介。</w:t>
            </w:r>
          </w:p>
          <w:p w:rsidR="009F2F19" w:rsidRPr="009F2F19" w:rsidRDefault="009F2F19" w:rsidP="009F2F19">
            <w:pPr>
              <w:ind w:firstLineChars="400" w:firstLine="1446"/>
              <w:jc w:val="center"/>
              <w:rPr>
                <w:b/>
                <w:sz w:val="36"/>
                <w:szCs w:val="36"/>
              </w:rPr>
            </w:pPr>
            <w:r w:rsidRPr="009F2F19">
              <w:rPr>
                <w:rFonts w:hint="eastAsia"/>
                <w:b/>
                <w:sz w:val="36"/>
                <w:szCs w:val="36"/>
              </w:rPr>
              <w:t>各病態における代表的な生薬の紹介、症例検討</w:t>
            </w:r>
          </w:p>
          <w:p w:rsidR="009D4CA3" w:rsidRPr="009F2F19" w:rsidRDefault="009D4CA3" w:rsidP="00202636">
            <w:pPr>
              <w:ind w:firstLineChars="500" w:firstLine="1400"/>
              <w:jc w:val="left"/>
              <w:rPr>
                <w:rFonts w:ascii="ＭＳ 明朝"/>
                <w:bCs/>
                <w:sz w:val="28"/>
                <w:szCs w:val="28"/>
              </w:rPr>
            </w:pPr>
          </w:p>
          <w:p w:rsidR="009D4CA3" w:rsidRPr="00C82B0D" w:rsidRDefault="009D4CA3" w:rsidP="00C82B0D">
            <w:pPr>
              <w:ind w:firstLineChars="200" w:firstLine="723"/>
              <w:jc w:val="left"/>
              <w:rPr>
                <w:rFonts w:ascii="ＭＳ 明朝"/>
                <w:b/>
                <w:sz w:val="36"/>
                <w:szCs w:val="36"/>
              </w:rPr>
            </w:pPr>
            <w:r w:rsidRPr="00C82B0D">
              <w:rPr>
                <w:rFonts w:ascii="ＭＳ 明朝" w:hAnsi="ＭＳ 明朝" w:hint="eastAsia"/>
                <w:b/>
                <w:sz w:val="36"/>
                <w:szCs w:val="36"/>
              </w:rPr>
              <w:t>講　師：小太郎漢方株式会社　学術情報室　三室　洋</w:t>
            </w:r>
            <w:r w:rsidRPr="00C82B0D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Pr="00C82B0D">
              <w:rPr>
                <w:rFonts w:ascii="ＭＳ 明朝" w:hAnsi="ＭＳ 明朝" w:hint="eastAsia"/>
                <w:b/>
                <w:sz w:val="36"/>
                <w:szCs w:val="36"/>
              </w:rPr>
              <w:t>先生</w:t>
            </w:r>
          </w:p>
        </w:tc>
      </w:tr>
    </w:tbl>
    <w:p w:rsidR="009F2F19" w:rsidRDefault="009F2F19" w:rsidP="00240135">
      <w:pPr>
        <w:rPr>
          <w:rFonts w:hint="eastAsia"/>
          <w:sz w:val="28"/>
          <w:szCs w:val="28"/>
        </w:rPr>
      </w:pPr>
    </w:p>
    <w:p w:rsidR="009D4CA3" w:rsidRDefault="009D4CA3" w:rsidP="00240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Pr="0016002C">
        <w:rPr>
          <w:rFonts w:hint="eastAsia"/>
          <w:b/>
          <w:bCs/>
          <w:sz w:val="28"/>
          <w:szCs w:val="28"/>
        </w:rPr>
        <w:t>参加費：会員：無料　　　　非会員：</w:t>
      </w:r>
      <w:r>
        <w:rPr>
          <w:rFonts w:hint="eastAsia"/>
          <w:b/>
          <w:bCs/>
          <w:sz w:val="28"/>
          <w:szCs w:val="28"/>
        </w:rPr>
        <w:t>５</w:t>
      </w:r>
      <w:r w:rsidRPr="0016002C">
        <w:rPr>
          <w:rFonts w:hint="eastAsia"/>
          <w:b/>
          <w:bCs/>
          <w:sz w:val="28"/>
          <w:szCs w:val="28"/>
        </w:rPr>
        <w:t>００円　（薬学生は無料）</w:t>
      </w:r>
    </w:p>
    <w:p w:rsidR="009D4CA3" w:rsidRDefault="009D4CA3" w:rsidP="002261C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本研修会は研修認定薬剤師制度の認定対象研修会（１単位）となります</w:t>
      </w:r>
    </w:p>
    <w:p w:rsidR="009D4CA3" w:rsidRDefault="009D4CA3" w:rsidP="002A1B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PS</w:t>
      </w:r>
      <w:r>
        <w:rPr>
          <w:rFonts w:hint="eastAsia"/>
          <w:sz w:val="28"/>
          <w:szCs w:val="28"/>
        </w:rPr>
        <w:t>：</w:t>
      </w:r>
      <w:r w:rsidR="00787F4C">
        <w:rPr>
          <w:rFonts w:hint="eastAsia"/>
          <w:sz w:val="28"/>
          <w:szCs w:val="28"/>
        </w:rPr>
        <w:t>2-2-117,2-2-118</w:t>
      </w:r>
    </w:p>
    <w:p w:rsidR="009D4CA3" w:rsidRDefault="009D4CA3" w:rsidP="00914B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:rsidR="009D4CA3" w:rsidRPr="00DE4904" w:rsidRDefault="009D4CA3" w:rsidP="000A020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E4904">
        <w:rPr>
          <w:rFonts w:hint="eastAsia"/>
          <w:b/>
          <w:bCs/>
          <w:sz w:val="28"/>
          <w:szCs w:val="28"/>
        </w:rPr>
        <w:t>今後の予定</w:t>
      </w:r>
    </w:p>
    <w:p w:rsidR="009D4CA3" w:rsidRDefault="009D4CA3" w:rsidP="004E003B">
      <w:pPr>
        <w:rPr>
          <w:sz w:val="24"/>
          <w:szCs w:val="24"/>
        </w:rPr>
      </w:pPr>
      <w:r w:rsidRPr="00DE4904">
        <w:rPr>
          <w:rFonts w:hint="eastAsia"/>
          <w:sz w:val="24"/>
          <w:szCs w:val="24"/>
        </w:rPr>
        <w:t>第５回：生薬の性質（四気五味と薬能）</w:t>
      </w:r>
    </w:p>
    <w:p w:rsidR="009D4CA3" w:rsidRDefault="009D4CA3" w:rsidP="004E00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生薬の性質を整理する視点としての</w:t>
      </w:r>
      <w:r w:rsidRPr="00DE4904">
        <w:rPr>
          <w:rFonts w:hint="eastAsia"/>
          <w:sz w:val="24"/>
          <w:szCs w:val="24"/>
        </w:rPr>
        <w:t>四気五味と薬能</w:t>
      </w:r>
      <w:r>
        <w:rPr>
          <w:rFonts w:hint="eastAsia"/>
          <w:sz w:val="24"/>
          <w:szCs w:val="24"/>
        </w:rPr>
        <w:t>の紹介</w:t>
      </w:r>
    </w:p>
    <w:p w:rsidR="009D4CA3" w:rsidRDefault="009D4CA3" w:rsidP="004E003B">
      <w:pPr>
        <w:rPr>
          <w:sz w:val="24"/>
          <w:szCs w:val="24"/>
        </w:rPr>
      </w:pPr>
    </w:p>
    <w:p w:rsidR="009D4CA3" w:rsidRPr="00D80521" w:rsidRDefault="009D4CA3" w:rsidP="00F97D4E">
      <w:pPr>
        <w:rPr>
          <w:b/>
          <w:bCs/>
          <w:sz w:val="28"/>
          <w:szCs w:val="28"/>
        </w:rPr>
      </w:pPr>
      <w:r w:rsidRPr="00D80521">
        <w:rPr>
          <w:rFonts w:hint="eastAsia"/>
          <w:b/>
          <w:bCs/>
          <w:sz w:val="28"/>
          <w:szCs w:val="28"/>
        </w:rPr>
        <w:t>主催：筑西薬剤師会　共催：小太郎漢方製薬株式会社</w:t>
      </w:r>
    </w:p>
    <w:p w:rsidR="009D4CA3" w:rsidRDefault="009D4CA3" w:rsidP="004E0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～～～～～～～～～～～～～～～～～～～～～～～～～～～～～～～～～～～～</w:t>
      </w:r>
    </w:p>
    <w:p w:rsidR="009D4CA3" w:rsidRDefault="009D4CA3" w:rsidP="002A1B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事前申込者には、軽食を用意しますので、必要事項を記入の上、</w:t>
      </w:r>
      <w:r w:rsidRPr="002A1BF7">
        <w:rPr>
          <w:rFonts w:hint="eastAsia"/>
          <w:b/>
          <w:sz w:val="28"/>
          <w:szCs w:val="28"/>
          <w:u w:val="thick"/>
        </w:rPr>
        <w:t>午後６時以降</w:t>
      </w:r>
      <w:r>
        <w:rPr>
          <w:sz w:val="28"/>
          <w:szCs w:val="28"/>
        </w:rPr>
        <w:t>FAX</w:t>
      </w:r>
      <w:r>
        <w:rPr>
          <w:rFonts w:hint="eastAsia"/>
          <w:sz w:val="28"/>
          <w:szCs w:val="28"/>
        </w:rPr>
        <w:t>にてお願いいたします。</w:t>
      </w:r>
    </w:p>
    <w:p w:rsidR="009D4CA3" w:rsidRDefault="009D4CA3" w:rsidP="002A1BF7">
      <w:pPr>
        <w:rPr>
          <w:sz w:val="28"/>
          <w:szCs w:val="28"/>
        </w:rPr>
      </w:pPr>
    </w:p>
    <w:p w:rsidR="009D4CA3" w:rsidRPr="00BA7492" w:rsidRDefault="009D4CA3" w:rsidP="002A1BF7">
      <w:pPr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 xml:space="preserve">氏名：　</w:t>
      </w:r>
      <w:r w:rsidRPr="00BA7492">
        <w:rPr>
          <w:rFonts w:hint="eastAsia"/>
          <w:sz w:val="28"/>
          <w:szCs w:val="28"/>
          <w:u w:val="thick"/>
        </w:rPr>
        <w:t xml:space="preserve">　　　　　　　　　　　　　　　　　　　　　　　　　</w:t>
      </w:r>
    </w:p>
    <w:p w:rsidR="009D4CA3" w:rsidRDefault="009D4CA3" w:rsidP="002A1BF7">
      <w:pPr>
        <w:rPr>
          <w:sz w:val="28"/>
          <w:szCs w:val="28"/>
        </w:rPr>
      </w:pPr>
    </w:p>
    <w:p w:rsidR="009D4CA3" w:rsidRDefault="009D4CA3" w:rsidP="002A1B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薬局名：</w:t>
      </w:r>
      <w:r w:rsidRPr="00BA7492">
        <w:rPr>
          <w:rFonts w:hint="eastAsia"/>
          <w:sz w:val="28"/>
          <w:szCs w:val="28"/>
          <w:u w:val="thick"/>
        </w:rPr>
        <w:t xml:space="preserve">　　　　　　　　　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9D4CA3" w:rsidRDefault="009D4CA3" w:rsidP="002A1BF7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番号：　　</w:t>
      </w:r>
      <w:r w:rsidR="00787F4C">
        <w:rPr>
          <w:color w:val="000000"/>
          <w:sz w:val="48"/>
          <w:szCs w:val="48"/>
          <w:shd w:val="clear" w:color="auto" w:fill="FFFFFF"/>
        </w:rPr>
        <w:t>0296-</w:t>
      </w:r>
      <w:r w:rsidR="00787F4C">
        <w:rPr>
          <w:rFonts w:hint="eastAsia"/>
          <w:color w:val="000000"/>
          <w:sz w:val="48"/>
          <w:szCs w:val="48"/>
          <w:shd w:val="clear" w:color="auto" w:fill="FFFFFF"/>
        </w:rPr>
        <w:t>55</w:t>
      </w:r>
      <w:r w:rsidR="00787F4C">
        <w:rPr>
          <w:color w:val="000000"/>
          <w:sz w:val="48"/>
          <w:szCs w:val="48"/>
          <w:shd w:val="clear" w:color="auto" w:fill="FFFFFF"/>
        </w:rPr>
        <w:t>-</w:t>
      </w:r>
      <w:r w:rsidR="00787F4C">
        <w:rPr>
          <w:rFonts w:hint="eastAsia"/>
          <w:color w:val="000000"/>
          <w:sz w:val="48"/>
          <w:szCs w:val="48"/>
          <w:shd w:val="clear" w:color="auto" w:fill="FFFFFF"/>
        </w:rPr>
        <w:t>5353</w:t>
      </w:r>
      <w:r>
        <w:rPr>
          <w:rFonts w:hint="eastAsia"/>
          <w:sz w:val="28"/>
          <w:szCs w:val="28"/>
        </w:rPr>
        <w:t xml:space="preserve">　　　</w:t>
      </w:r>
      <w:r w:rsidR="00787F4C">
        <w:rPr>
          <w:rFonts w:hint="eastAsia"/>
          <w:sz w:val="28"/>
          <w:szCs w:val="28"/>
        </w:rPr>
        <w:t>SFC</w:t>
      </w:r>
      <w:r w:rsidR="00787F4C">
        <w:rPr>
          <w:rFonts w:hint="eastAsia"/>
          <w:sz w:val="28"/>
          <w:szCs w:val="28"/>
        </w:rPr>
        <w:t>薬局真壁中央店</w:t>
      </w:r>
      <w:r>
        <w:rPr>
          <w:rFonts w:hint="eastAsia"/>
          <w:sz w:val="28"/>
          <w:szCs w:val="28"/>
        </w:rPr>
        <w:t xml:space="preserve">　　</w:t>
      </w:r>
    </w:p>
    <w:sectPr w:rsidR="009D4CA3" w:rsidSect="00C82B0D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5B" w:rsidRDefault="003F465B" w:rsidP="0036284A">
      <w:r>
        <w:separator/>
      </w:r>
    </w:p>
  </w:endnote>
  <w:endnote w:type="continuationSeparator" w:id="0">
    <w:p w:rsidR="003F465B" w:rsidRDefault="003F465B" w:rsidP="0036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5B" w:rsidRDefault="003F465B" w:rsidP="0036284A">
      <w:r>
        <w:separator/>
      </w:r>
    </w:p>
  </w:footnote>
  <w:footnote w:type="continuationSeparator" w:id="0">
    <w:p w:rsidR="003F465B" w:rsidRDefault="003F465B" w:rsidP="0036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E66A1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CCE30A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AB92A1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D0245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B17A3EA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D928FE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EE8DEC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57CEC9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B807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A2269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4B9588A"/>
    <w:multiLevelType w:val="hybridMultilevel"/>
    <w:tmpl w:val="B2DE6B7E"/>
    <w:lvl w:ilvl="0" w:tplc="4C5E1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60"/>
    <w:rsid w:val="00060020"/>
    <w:rsid w:val="00072E6D"/>
    <w:rsid w:val="000A0207"/>
    <w:rsid w:val="000B0DAA"/>
    <w:rsid w:val="000F2346"/>
    <w:rsid w:val="0016002C"/>
    <w:rsid w:val="001650E0"/>
    <w:rsid w:val="0017120A"/>
    <w:rsid w:val="001B5260"/>
    <w:rsid w:val="001E2A07"/>
    <w:rsid w:val="00202636"/>
    <w:rsid w:val="0022580E"/>
    <w:rsid w:val="002261C1"/>
    <w:rsid w:val="00240135"/>
    <w:rsid w:val="0025129A"/>
    <w:rsid w:val="00255E51"/>
    <w:rsid w:val="002A1BF7"/>
    <w:rsid w:val="002A79E4"/>
    <w:rsid w:val="0030089E"/>
    <w:rsid w:val="00360301"/>
    <w:rsid w:val="0036284A"/>
    <w:rsid w:val="003A3C96"/>
    <w:rsid w:val="003F465B"/>
    <w:rsid w:val="004125FE"/>
    <w:rsid w:val="004175DA"/>
    <w:rsid w:val="004632F2"/>
    <w:rsid w:val="00472517"/>
    <w:rsid w:val="004A1ADA"/>
    <w:rsid w:val="004B3AEE"/>
    <w:rsid w:val="004C436E"/>
    <w:rsid w:val="004E003B"/>
    <w:rsid w:val="00560B9C"/>
    <w:rsid w:val="0059305C"/>
    <w:rsid w:val="00614874"/>
    <w:rsid w:val="006653CF"/>
    <w:rsid w:val="006F62D7"/>
    <w:rsid w:val="00711526"/>
    <w:rsid w:val="00746CB0"/>
    <w:rsid w:val="00767C97"/>
    <w:rsid w:val="00787F4C"/>
    <w:rsid w:val="00790A98"/>
    <w:rsid w:val="007C45E9"/>
    <w:rsid w:val="008019D2"/>
    <w:rsid w:val="0080491E"/>
    <w:rsid w:val="00821F26"/>
    <w:rsid w:val="008503B4"/>
    <w:rsid w:val="008509A5"/>
    <w:rsid w:val="00886B6D"/>
    <w:rsid w:val="0089748F"/>
    <w:rsid w:val="008C6A76"/>
    <w:rsid w:val="008F63D9"/>
    <w:rsid w:val="00914BCE"/>
    <w:rsid w:val="00970D58"/>
    <w:rsid w:val="00994436"/>
    <w:rsid w:val="009A2DE7"/>
    <w:rsid w:val="009D4CA3"/>
    <w:rsid w:val="009F2F19"/>
    <w:rsid w:val="00A66A09"/>
    <w:rsid w:val="00AC61CE"/>
    <w:rsid w:val="00B01088"/>
    <w:rsid w:val="00B13065"/>
    <w:rsid w:val="00BA1AC6"/>
    <w:rsid w:val="00BA7492"/>
    <w:rsid w:val="00BE1B71"/>
    <w:rsid w:val="00C369E3"/>
    <w:rsid w:val="00C72785"/>
    <w:rsid w:val="00C82B0D"/>
    <w:rsid w:val="00C92181"/>
    <w:rsid w:val="00D30784"/>
    <w:rsid w:val="00D51B14"/>
    <w:rsid w:val="00D65D01"/>
    <w:rsid w:val="00D80521"/>
    <w:rsid w:val="00DB4B6D"/>
    <w:rsid w:val="00DD4A1D"/>
    <w:rsid w:val="00DE4904"/>
    <w:rsid w:val="00DE5B97"/>
    <w:rsid w:val="00E65255"/>
    <w:rsid w:val="00EB7320"/>
    <w:rsid w:val="00EC0436"/>
    <w:rsid w:val="00ED6F48"/>
    <w:rsid w:val="00F1457F"/>
    <w:rsid w:val="00F97D4E"/>
    <w:rsid w:val="00FD49FA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5260"/>
    <w:pPr>
      <w:jc w:val="center"/>
    </w:pPr>
    <w:rPr>
      <w:rFonts w:ascii="ＭＳ 明朝" w:hAnsi="ＭＳ 明朝"/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B5260"/>
    <w:rPr>
      <w:rFonts w:ascii="ＭＳ 明朝" w:eastAsia="ＭＳ 明朝" w:cs="Times New Roman"/>
      <w:b/>
      <w:sz w:val="24"/>
      <w:szCs w:val="24"/>
    </w:rPr>
  </w:style>
  <w:style w:type="paragraph" w:styleId="a5">
    <w:name w:val="Closing"/>
    <w:basedOn w:val="a"/>
    <w:link w:val="a6"/>
    <w:uiPriority w:val="99"/>
    <w:rsid w:val="001B5260"/>
    <w:pPr>
      <w:jc w:val="right"/>
    </w:pPr>
    <w:rPr>
      <w:rFonts w:ascii="ＭＳ 明朝" w:hAnsi="ＭＳ 明朝"/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B5260"/>
    <w:rPr>
      <w:rFonts w:ascii="ＭＳ 明朝" w:eastAsia="ＭＳ 明朝" w:cs="Times New Roman"/>
      <w:b/>
      <w:sz w:val="24"/>
      <w:szCs w:val="24"/>
    </w:rPr>
  </w:style>
  <w:style w:type="table" w:styleId="a7">
    <w:name w:val="Table Grid"/>
    <w:basedOn w:val="a1"/>
    <w:uiPriority w:val="99"/>
    <w:rsid w:val="00C369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46C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6CB0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36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6284A"/>
    <w:rPr>
      <w:rFonts w:cs="Times New Roman"/>
    </w:rPr>
  </w:style>
  <w:style w:type="paragraph" w:styleId="ac">
    <w:name w:val="footer"/>
    <w:basedOn w:val="a"/>
    <w:link w:val="ad"/>
    <w:uiPriority w:val="99"/>
    <w:rsid w:val="003628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6284A"/>
    <w:rPr>
      <w:rFonts w:cs="Times New Roman"/>
    </w:rPr>
  </w:style>
  <w:style w:type="paragraph" w:styleId="ae">
    <w:name w:val="Salutation"/>
    <w:basedOn w:val="a"/>
    <w:next w:val="a"/>
    <w:link w:val="af"/>
    <w:uiPriority w:val="99"/>
    <w:rsid w:val="00D30784"/>
    <w:rPr>
      <w:rFonts w:ascii="ＭＳ 明朝" w:hAnsi="ＭＳ 明朝"/>
      <w:sz w:val="24"/>
      <w:szCs w:val="24"/>
    </w:rPr>
  </w:style>
  <w:style w:type="character" w:customStyle="1" w:styleId="af">
    <w:name w:val="挨拶文 (文字)"/>
    <w:basedOn w:val="a0"/>
    <w:link w:val="ae"/>
    <w:uiPriority w:val="99"/>
    <w:locked/>
    <w:rsid w:val="00D30784"/>
    <w:rPr>
      <w:rFonts w:ascii="ＭＳ 明朝" w:eastAsia="ＭＳ 明朝" w:cs="Times New Roman"/>
      <w:sz w:val="24"/>
      <w:szCs w:val="24"/>
    </w:rPr>
  </w:style>
  <w:style w:type="character" w:customStyle="1" w:styleId="adr">
    <w:name w:val="adr"/>
    <w:basedOn w:val="a0"/>
    <w:uiPriority w:val="99"/>
    <w:rsid w:val="00D65D01"/>
    <w:rPr>
      <w:rFonts w:cs="Times New Roman"/>
    </w:rPr>
  </w:style>
  <w:style w:type="character" w:customStyle="1" w:styleId="s2">
    <w:name w:val="s_2"/>
    <w:basedOn w:val="a0"/>
    <w:uiPriority w:val="99"/>
    <w:rsid w:val="00D65D01"/>
    <w:rPr>
      <w:rFonts w:cs="Times New Roman"/>
    </w:rPr>
  </w:style>
  <w:style w:type="character" w:customStyle="1" w:styleId="tel">
    <w:name w:val="tel"/>
    <w:basedOn w:val="a0"/>
    <w:uiPriority w:val="99"/>
    <w:rsid w:val="00D65D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5260"/>
    <w:pPr>
      <w:jc w:val="center"/>
    </w:pPr>
    <w:rPr>
      <w:rFonts w:ascii="ＭＳ 明朝" w:hAnsi="ＭＳ 明朝"/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B5260"/>
    <w:rPr>
      <w:rFonts w:ascii="ＭＳ 明朝" w:eastAsia="ＭＳ 明朝" w:cs="Times New Roman"/>
      <w:b/>
      <w:sz w:val="24"/>
      <w:szCs w:val="24"/>
    </w:rPr>
  </w:style>
  <w:style w:type="paragraph" w:styleId="a5">
    <w:name w:val="Closing"/>
    <w:basedOn w:val="a"/>
    <w:link w:val="a6"/>
    <w:uiPriority w:val="99"/>
    <w:rsid w:val="001B5260"/>
    <w:pPr>
      <w:jc w:val="right"/>
    </w:pPr>
    <w:rPr>
      <w:rFonts w:ascii="ＭＳ 明朝" w:hAnsi="ＭＳ 明朝"/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B5260"/>
    <w:rPr>
      <w:rFonts w:ascii="ＭＳ 明朝" w:eastAsia="ＭＳ 明朝" w:cs="Times New Roman"/>
      <w:b/>
      <w:sz w:val="24"/>
      <w:szCs w:val="24"/>
    </w:rPr>
  </w:style>
  <w:style w:type="table" w:styleId="a7">
    <w:name w:val="Table Grid"/>
    <w:basedOn w:val="a1"/>
    <w:uiPriority w:val="99"/>
    <w:rsid w:val="00C369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46C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6CB0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36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6284A"/>
    <w:rPr>
      <w:rFonts w:cs="Times New Roman"/>
    </w:rPr>
  </w:style>
  <w:style w:type="paragraph" w:styleId="ac">
    <w:name w:val="footer"/>
    <w:basedOn w:val="a"/>
    <w:link w:val="ad"/>
    <w:uiPriority w:val="99"/>
    <w:rsid w:val="003628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6284A"/>
    <w:rPr>
      <w:rFonts w:cs="Times New Roman"/>
    </w:rPr>
  </w:style>
  <w:style w:type="paragraph" w:styleId="ae">
    <w:name w:val="Salutation"/>
    <w:basedOn w:val="a"/>
    <w:next w:val="a"/>
    <w:link w:val="af"/>
    <w:uiPriority w:val="99"/>
    <w:rsid w:val="00D30784"/>
    <w:rPr>
      <w:rFonts w:ascii="ＭＳ 明朝" w:hAnsi="ＭＳ 明朝"/>
      <w:sz w:val="24"/>
      <w:szCs w:val="24"/>
    </w:rPr>
  </w:style>
  <w:style w:type="character" w:customStyle="1" w:styleId="af">
    <w:name w:val="挨拶文 (文字)"/>
    <w:basedOn w:val="a0"/>
    <w:link w:val="ae"/>
    <w:uiPriority w:val="99"/>
    <w:locked/>
    <w:rsid w:val="00D30784"/>
    <w:rPr>
      <w:rFonts w:ascii="ＭＳ 明朝" w:eastAsia="ＭＳ 明朝" w:cs="Times New Roman"/>
      <w:sz w:val="24"/>
      <w:szCs w:val="24"/>
    </w:rPr>
  </w:style>
  <w:style w:type="character" w:customStyle="1" w:styleId="adr">
    <w:name w:val="adr"/>
    <w:basedOn w:val="a0"/>
    <w:uiPriority w:val="99"/>
    <w:rsid w:val="00D65D01"/>
    <w:rPr>
      <w:rFonts w:cs="Times New Roman"/>
    </w:rPr>
  </w:style>
  <w:style w:type="character" w:customStyle="1" w:styleId="s2">
    <w:name w:val="s_2"/>
    <w:basedOn w:val="a0"/>
    <w:uiPriority w:val="99"/>
    <w:rsid w:val="00D65D01"/>
    <w:rPr>
      <w:rFonts w:cs="Times New Roman"/>
    </w:rPr>
  </w:style>
  <w:style w:type="character" w:customStyle="1" w:styleId="tel">
    <w:name w:val="tel"/>
    <w:basedOn w:val="a0"/>
    <w:uiPriority w:val="99"/>
    <w:rsid w:val="00D65D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第17回 東京漢方談話会</vt:lpstr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第17回 東京漢方談話会</dc:title>
  <dc:creator>TOK24PC</dc:creator>
  <cp:lastModifiedBy>kaikatsu</cp:lastModifiedBy>
  <cp:revision>3</cp:revision>
  <cp:lastPrinted>2014-07-31T23:41:00Z</cp:lastPrinted>
  <dcterms:created xsi:type="dcterms:W3CDTF">2016-06-20T11:03:00Z</dcterms:created>
  <dcterms:modified xsi:type="dcterms:W3CDTF">2016-06-20T11:13:00Z</dcterms:modified>
</cp:coreProperties>
</file>